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50FB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>Leiding</w:t>
      </w:r>
      <w:r w:rsidRPr="009D03C1">
        <w:rPr>
          <w:rFonts w:ascii="Times New Roman" w:hAnsi="Times New Roman" w:cs="Times New Roman"/>
          <w:sz w:val="21"/>
          <w:szCs w:val="21"/>
        </w:rPr>
        <w:t>: Willem van Dienst</w:t>
      </w:r>
    </w:p>
    <w:p w14:paraId="4B3E9C4D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>Onderwerp</w:t>
      </w:r>
      <w:r w:rsidRPr="009D03C1">
        <w:rPr>
          <w:rFonts w:ascii="Times New Roman" w:hAnsi="Times New Roman" w:cs="Times New Roman"/>
          <w:sz w:val="21"/>
          <w:szCs w:val="21"/>
        </w:rPr>
        <w:t>: Christus leeft in mij</w:t>
      </w:r>
    </w:p>
    <w:p w14:paraId="3BFF1E33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>Bijbeltekst(en):</w:t>
      </w:r>
      <w:r w:rsidRPr="009D03C1">
        <w:rPr>
          <w:rFonts w:ascii="Times New Roman" w:hAnsi="Times New Roman" w:cs="Times New Roman"/>
          <w:sz w:val="21"/>
          <w:szCs w:val="21"/>
        </w:rPr>
        <w:t xml:space="preserve"> Gal.2:20, Jes.61:1-2</w:t>
      </w:r>
    </w:p>
    <w:p w14:paraId="45365767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>Datum</w:t>
      </w:r>
      <w:r w:rsidRPr="009D03C1">
        <w:rPr>
          <w:rFonts w:ascii="Times New Roman" w:hAnsi="Times New Roman" w:cs="Times New Roman"/>
          <w:sz w:val="21"/>
          <w:szCs w:val="21"/>
        </w:rPr>
        <w:t>: 31-08-2025</w:t>
      </w:r>
    </w:p>
    <w:p w14:paraId="50C3F231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 xml:space="preserve">Infotheek </w:t>
      </w:r>
      <w:proofErr w:type="spellStart"/>
      <w:r w:rsidRPr="00D462BC">
        <w:rPr>
          <w:rFonts w:ascii="Times New Roman" w:hAnsi="Times New Roman" w:cs="Times New Roman"/>
          <w:b/>
          <w:bCs/>
          <w:sz w:val="21"/>
          <w:szCs w:val="21"/>
        </w:rPr>
        <w:t>nr</w:t>
      </w:r>
      <w:proofErr w:type="spellEnd"/>
      <w:r w:rsidRPr="009D03C1">
        <w:rPr>
          <w:rFonts w:ascii="Times New Roman" w:hAnsi="Times New Roman" w:cs="Times New Roman"/>
          <w:sz w:val="21"/>
          <w:szCs w:val="21"/>
        </w:rPr>
        <w:t>: 4534</w:t>
      </w:r>
    </w:p>
    <w:p w14:paraId="082F3199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58E6E5C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>Presentatie</w:t>
      </w:r>
      <w:r w:rsidRPr="009D03C1">
        <w:rPr>
          <w:rFonts w:ascii="Times New Roman" w:hAnsi="Times New Roman" w:cs="Times New Roman"/>
          <w:sz w:val="21"/>
          <w:szCs w:val="21"/>
        </w:rPr>
        <w:t xml:space="preserve"> (PPT):</w:t>
      </w:r>
    </w:p>
    <w:p w14:paraId="142C869B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9D03C1">
        <w:rPr>
          <w:rFonts w:ascii="Times New Roman" w:hAnsi="Times New Roman" w:cs="Times New Roman"/>
          <w:sz w:val="21"/>
          <w:szCs w:val="21"/>
        </w:rPr>
        <w:t>Gal 2: 20:</w:t>
      </w:r>
    </w:p>
    <w:p w14:paraId="0B34B138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9D03C1">
        <w:rPr>
          <w:rFonts w:ascii="Times New Roman" w:hAnsi="Times New Roman" w:cs="Times New Roman"/>
          <w:sz w:val="21"/>
          <w:szCs w:val="21"/>
        </w:rPr>
        <w:t xml:space="preserve">Met Christus ben ik gestorven,  daarom leef ik zelf niet meer, maar Christus leeft in mij. </w:t>
      </w:r>
    </w:p>
    <w:p w14:paraId="7F7F5AB3" w14:textId="77777777" w:rsidR="009D03C1" w:rsidRPr="009D03C1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9D03C1">
        <w:rPr>
          <w:rFonts w:ascii="Times New Roman" w:hAnsi="Times New Roman" w:cs="Times New Roman"/>
          <w:sz w:val="21"/>
          <w:szCs w:val="21"/>
        </w:rPr>
        <w:t xml:space="preserve">Zolang ik nog in dit lichaam ben, leef ik door het geloof in de Zoon van God. </w:t>
      </w:r>
    </w:p>
    <w:p w14:paraId="6C426F9F" w14:textId="53C78F6B" w:rsidR="00A44BEA" w:rsidRDefault="009D03C1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9D03C1">
        <w:rPr>
          <w:rFonts w:ascii="Times New Roman" w:hAnsi="Times New Roman" w:cs="Times New Roman"/>
          <w:sz w:val="21"/>
          <w:szCs w:val="21"/>
        </w:rPr>
        <w:t>Hij hield zoveel van mij, dat Hij zijn leven voor mij heeft gegeven.</w:t>
      </w:r>
    </w:p>
    <w:p w14:paraId="3C3E6987" w14:textId="77777777" w:rsidR="00767B4B" w:rsidRDefault="00767B4B" w:rsidP="009D03C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52C563C" w14:textId="4DD8111C" w:rsidR="00767B4B" w:rsidRDefault="00767B4B" w:rsidP="009D03C1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62BC">
        <w:rPr>
          <w:rFonts w:ascii="Times New Roman" w:hAnsi="Times New Roman" w:cs="Times New Roman"/>
          <w:b/>
          <w:bCs/>
          <w:sz w:val="21"/>
          <w:szCs w:val="21"/>
        </w:rPr>
        <w:t>Dia’s uit de voordienst</w:t>
      </w:r>
      <w:r>
        <w:rPr>
          <w:rFonts w:ascii="Times New Roman" w:hAnsi="Times New Roman" w:cs="Times New Roman"/>
          <w:sz w:val="21"/>
          <w:szCs w:val="21"/>
        </w:rPr>
        <w:t>:</w:t>
      </w:r>
    </w:p>
    <w:p w14:paraId="5BC9188F" w14:textId="77777777" w:rsidR="00D462BC" w:rsidRDefault="00D462BC" w:rsidP="009D03C1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AB17BD1" w14:textId="77777777" w:rsidR="00767B4B" w:rsidRDefault="00767B4B" w:rsidP="009D03C1">
      <w:pPr>
        <w:spacing w:after="0"/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0C58D00" wp14:editId="41C5D1BF">
            <wp:extent cx="5237798" cy="3928060"/>
            <wp:effectExtent l="0" t="0" r="1270" b="0"/>
            <wp:docPr id="18192933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556" cy="393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B9FA" w14:textId="77777777" w:rsidR="00767B4B" w:rsidRDefault="00767B4B" w:rsidP="009D03C1">
      <w:pPr>
        <w:spacing w:after="0"/>
      </w:pPr>
      <w:r>
        <w:rPr>
          <w:noProof/>
        </w:rPr>
        <w:lastRenderedPageBreak/>
        <w:drawing>
          <wp:inline distT="0" distB="0" distL="0" distR="0" wp14:anchorId="26C2740B" wp14:editId="0A8FB305">
            <wp:extent cx="5237798" cy="3928060"/>
            <wp:effectExtent l="0" t="0" r="1270" b="0"/>
            <wp:docPr id="84855709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909" cy="39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F2AF" w14:textId="77777777" w:rsidR="00767B4B" w:rsidRDefault="00767B4B" w:rsidP="009D03C1">
      <w:pPr>
        <w:spacing w:after="0"/>
      </w:pPr>
      <w:r>
        <w:rPr>
          <w:noProof/>
        </w:rPr>
        <w:drawing>
          <wp:inline distT="0" distB="0" distL="0" distR="0" wp14:anchorId="0A5B71A4" wp14:editId="4BB96A9B">
            <wp:extent cx="5228043" cy="3920744"/>
            <wp:effectExtent l="0" t="0" r="0" b="3810"/>
            <wp:docPr id="213768389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16" cy="392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C6691" w14:textId="58C24C9C" w:rsidR="00767B4B" w:rsidRPr="009D03C1" w:rsidRDefault="00767B4B" w:rsidP="009D03C1">
      <w:pPr>
        <w:spacing w:after="0"/>
      </w:pPr>
      <w:r>
        <w:rPr>
          <w:noProof/>
        </w:rPr>
        <w:lastRenderedPageBreak/>
        <w:drawing>
          <wp:inline distT="0" distB="0" distL="0" distR="0" wp14:anchorId="75B0A300" wp14:editId="64096DB3">
            <wp:extent cx="5247552" cy="3935375"/>
            <wp:effectExtent l="0" t="0" r="0" b="8255"/>
            <wp:docPr id="203524927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41" cy="394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B4B" w:rsidRPr="009D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53"/>
    <w:rsid w:val="00195ED8"/>
    <w:rsid w:val="002F1172"/>
    <w:rsid w:val="003C3B6D"/>
    <w:rsid w:val="00481A44"/>
    <w:rsid w:val="004834FF"/>
    <w:rsid w:val="00531753"/>
    <w:rsid w:val="006F3613"/>
    <w:rsid w:val="00767B4B"/>
    <w:rsid w:val="009D03C1"/>
    <w:rsid w:val="00A44BEA"/>
    <w:rsid w:val="00C1242F"/>
    <w:rsid w:val="00D462BC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FD28"/>
  <w15:chartTrackingRefBased/>
  <w15:docId w15:val="{C75636CD-92E6-417D-B782-184DA81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1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1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1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17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17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17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17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17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17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17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175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17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17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1753"/>
    <w:rPr>
      <w:b/>
      <w:bCs/>
      <w:smallCaps/>
      <w:color w:val="2F5496" w:themeColor="accent1" w:themeShade="BF"/>
      <w:spacing w:val="5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31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317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Verbeek</dc:creator>
  <cp:keywords/>
  <dc:description/>
  <cp:lastModifiedBy>Henk Verbeek</cp:lastModifiedBy>
  <cp:revision>4</cp:revision>
  <dcterms:created xsi:type="dcterms:W3CDTF">2025-08-31T13:16:00Z</dcterms:created>
  <dcterms:modified xsi:type="dcterms:W3CDTF">2025-08-31T13:20:00Z</dcterms:modified>
</cp:coreProperties>
</file>