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A73" w:rsidRPr="003C3A73" w:rsidRDefault="003C3A73" w:rsidP="003C3A73">
      <w:pPr>
        <w:rPr>
          <w:rFonts w:ascii="Arial" w:hAnsi="Arial" w:cs="Arial"/>
          <w:sz w:val="28"/>
          <w:szCs w:val="28"/>
        </w:rPr>
      </w:pPr>
      <w:r w:rsidRPr="003C3A73">
        <w:rPr>
          <w:rFonts w:ascii="Arial" w:hAnsi="Arial" w:cs="Arial"/>
          <w:sz w:val="28"/>
          <w:szCs w:val="28"/>
        </w:rPr>
        <w:t>Spreker: Willem van Dienst</w:t>
      </w:r>
      <w:r w:rsidR="00BA0805">
        <w:rPr>
          <w:rFonts w:ascii="Arial" w:hAnsi="Arial" w:cs="Arial"/>
          <w:sz w:val="28"/>
          <w:szCs w:val="28"/>
        </w:rPr>
        <w:br/>
      </w:r>
      <w:r w:rsidRPr="003C3A73">
        <w:rPr>
          <w:rFonts w:ascii="Arial" w:hAnsi="Arial" w:cs="Arial"/>
          <w:sz w:val="28"/>
          <w:szCs w:val="28"/>
        </w:rPr>
        <w:t>Onderwerp: Hoe stel je jezelf op in tijden van tegenspoed.</w:t>
      </w:r>
      <w:r w:rsidR="00BA0805">
        <w:rPr>
          <w:rFonts w:ascii="Arial" w:hAnsi="Arial" w:cs="Arial"/>
          <w:sz w:val="28"/>
          <w:szCs w:val="28"/>
        </w:rPr>
        <w:br/>
      </w:r>
      <w:r w:rsidRPr="003C3A73">
        <w:rPr>
          <w:rFonts w:ascii="Arial" w:hAnsi="Arial" w:cs="Arial"/>
          <w:sz w:val="28"/>
          <w:szCs w:val="28"/>
        </w:rPr>
        <w:t>Uitgangstekst: Ruth 1:16–22</w:t>
      </w:r>
      <w:r w:rsidR="00BA0805">
        <w:rPr>
          <w:rFonts w:ascii="Arial" w:hAnsi="Arial" w:cs="Arial"/>
          <w:sz w:val="28"/>
          <w:szCs w:val="28"/>
        </w:rPr>
        <w:br/>
      </w:r>
      <w:r w:rsidRPr="003C3A73">
        <w:rPr>
          <w:rFonts w:ascii="Arial" w:hAnsi="Arial" w:cs="Arial"/>
          <w:sz w:val="28"/>
          <w:szCs w:val="28"/>
        </w:rPr>
        <w:t xml:space="preserve">Extra teksten: </w:t>
      </w:r>
      <w:r w:rsidR="00BA0805">
        <w:rPr>
          <w:rFonts w:ascii="Arial" w:hAnsi="Arial" w:cs="Arial"/>
          <w:sz w:val="28"/>
          <w:szCs w:val="28"/>
        </w:rPr>
        <w:br/>
      </w:r>
      <w:r w:rsidRPr="003C3A73">
        <w:rPr>
          <w:rFonts w:ascii="Arial" w:hAnsi="Arial" w:cs="Arial"/>
          <w:sz w:val="28"/>
          <w:szCs w:val="28"/>
        </w:rPr>
        <w:t>Datum: 30-05-2021</w:t>
      </w:r>
      <w:r w:rsidR="00BA0805">
        <w:rPr>
          <w:rFonts w:ascii="Arial" w:hAnsi="Arial" w:cs="Arial"/>
          <w:sz w:val="28"/>
          <w:szCs w:val="28"/>
        </w:rPr>
        <w:br/>
      </w:r>
      <w:proofErr w:type="spellStart"/>
      <w:r w:rsidRPr="003C3A73">
        <w:rPr>
          <w:rFonts w:ascii="Arial" w:hAnsi="Arial" w:cs="Arial"/>
          <w:sz w:val="28"/>
          <w:szCs w:val="28"/>
        </w:rPr>
        <w:t>Infotheek</w:t>
      </w:r>
      <w:proofErr w:type="spellEnd"/>
      <w:r w:rsidRPr="003C3A73">
        <w:rPr>
          <w:rFonts w:ascii="Arial" w:hAnsi="Arial" w:cs="Arial"/>
          <w:sz w:val="28"/>
          <w:szCs w:val="28"/>
        </w:rPr>
        <w:t xml:space="preserve"> </w:t>
      </w:r>
      <w:proofErr w:type="spellStart"/>
      <w:r w:rsidRPr="003C3A73">
        <w:rPr>
          <w:rFonts w:ascii="Arial" w:hAnsi="Arial" w:cs="Arial"/>
          <w:sz w:val="28"/>
          <w:szCs w:val="28"/>
        </w:rPr>
        <w:t>nr</w:t>
      </w:r>
      <w:proofErr w:type="spellEnd"/>
      <w:r w:rsidRPr="003C3A73">
        <w:rPr>
          <w:rFonts w:ascii="Arial" w:hAnsi="Arial" w:cs="Arial"/>
          <w:sz w:val="28"/>
          <w:szCs w:val="28"/>
        </w:rPr>
        <w:t>: 4310</w:t>
      </w:r>
    </w:p>
    <w:p w:rsidR="00BA0805" w:rsidRDefault="00BA0805" w:rsidP="003C3A73">
      <w:pPr>
        <w:rPr>
          <w:rFonts w:ascii="Arial" w:hAnsi="Arial" w:cs="Arial"/>
          <w:sz w:val="28"/>
          <w:szCs w:val="28"/>
        </w:rPr>
      </w:pPr>
    </w:p>
    <w:p w:rsidR="003C3A73" w:rsidRPr="00BA0805" w:rsidRDefault="003C3A73" w:rsidP="003C3A73">
      <w:pPr>
        <w:rPr>
          <w:rFonts w:ascii="Arial" w:hAnsi="Arial" w:cs="Arial"/>
          <w:b/>
          <w:sz w:val="28"/>
          <w:szCs w:val="28"/>
        </w:rPr>
      </w:pPr>
      <w:r w:rsidRPr="00BA0805">
        <w:rPr>
          <w:rFonts w:ascii="Arial" w:hAnsi="Arial" w:cs="Arial"/>
          <w:b/>
          <w:sz w:val="28"/>
          <w:szCs w:val="28"/>
        </w:rPr>
        <w:t>Prediking (PPT):</w:t>
      </w:r>
    </w:p>
    <w:p w:rsidR="003C3A73" w:rsidRPr="003C3A73" w:rsidRDefault="003C3A73" w:rsidP="003C3A73">
      <w:pPr>
        <w:rPr>
          <w:rFonts w:ascii="Arial" w:hAnsi="Arial" w:cs="Arial"/>
          <w:sz w:val="28"/>
          <w:szCs w:val="28"/>
        </w:rPr>
      </w:pPr>
      <w:r w:rsidRPr="003C3A73">
        <w:rPr>
          <w:rFonts w:ascii="Arial" w:hAnsi="Arial" w:cs="Arial"/>
          <w:sz w:val="28"/>
          <w:szCs w:val="28"/>
        </w:rPr>
        <w:t>Ruth 1: 16 – 22</w:t>
      </w:r>
    </w:p>
    <w:p w:rsidR="003C3A73" w:rsidRPr="003C3A73" w:rsidRDefault="003C3A73" w:rsidP="003C3A73">
      <w:pPr>
        <w:rPr>
          <w:rFonts w:ascii="Arial" w:hAnsi="Arial" w:cs="Arial"/>
          <w:sz w:val="28"/>
          <w:szCs w:val="28"/>
        </w:rPr>
      </w:pPr>
      <w:r w:rsidRPr="003C3A73">
        <w:rPr>
          <w:rFonts w:ascii="Arial" w:hAnsi="Arial" w:cs="Arial"/>
          <w:sz w:val="28"/>
          <w:szCs w:val="28"/>
        </w:rPr>
        <w:t>Maar Ruth antwoordde: ‘Vraag mij alstublieft niet u te verlaten. Ik wil altijd bij u blijven. Uw volk zal mijn volk zijn en uw God mijn God. Ik wil sterven waar u sterft en naast u worden begraven. God mag mij straffen als ik u verlaat vóór de dood ons scheidt!’</w:t>
      </w:r>
    </w:p>
    <w:p w:rsidR="003C3A73" w:rsidRPr="003C3A73" w:rsidRDefault="003C3A73" w:rsidP="003C3A73">
      <w:pPr>
        <w:rPr>
          <w:rFonts w:ascii="Arial" w:hAnsi="Arial" w:cs="Arial"/>
          <w:sz w:val="28"/>
          <w:szCs w:val="28"/>
        </w:rPr>
      </w:pPr>
      <w:r w:rsidRPr="003C3A73">
        <w:rPr>
          <w:rFonts w:ascii="Arial" w:hAnsi="Arial" w:cs="Arial"/>
          <w:sz w:val="28"/>
          <w:szCs w:val="28"/>
        </w:rPr>
        <w:t xml:space="preserve">Toen Naomi zag dat Ruth vast besloten was, drong zij niet langer aan. Zo kwamen zij samen in Bethlehem, waar de stad in rep en roer raakte. ‘Is dat werkelijk Naomi?’ vroegen de inwoners. Maar Naomi antwoordde: ‘Noen mij geen Naomi meer. Noem mij Mara, want de Almachtige God heeft mij veel bittere ervaringen laten doorstaan. Rijk ben ik weg gegaan, maar de Heer heeft mij arm laten terugkeren. Waarom zouden jullie mij Naomi noemen, als de </w:t>
      </w:r>
      <w:proofErr w:type="spellStart"/>
      <w:r w:rsidRPr="003C3A73">
        <w:rPr>
          <w:rFonts w:ascii="Arial" w:hAnsi="Arial" w:cs="Arial"/>
          <w:sz w:val="28"/>
          <w:szCs w:val="28"/>
        </w:rPr>
        <w:t>Here</w:t>
      </w:r>
      <w:proofErr w:type="spellEnd"/>
      <w:r w:rsidRPr="003C3A73">
        <w:rPr>
          <w:rFonts w:ascii="Arial" w:hAnsi="Arial" w:cs="Arial"/>
          <w:sz w:val="28"/>
          <w:szCs w:val="28"/>
        </w:rPr>
        <w:t xml:space="preserve"> tegen mij is geweest en mij zoveel verdriet heeft aangedaan?’ Hun terugkeer uit </w:t>
      </w:r>
      <w:proofErr w:type="spellStart"/>
      <w:r w:rsidRPr="003C3A73">
        <w:rPr>
          <w:rFonts w:ascii="Arial" w:hAnsi="Arial" w:cs="Arial"/>
          <w:sz w:val="28"/>
          <w:szCs w:val="28"/>
        </w:rPr>
        <w:t>Moab</w:t>
      </w:r>
      <w:proofErr w:type="spellEnd"/>
      <w:r w:rsidRPr="003C3A73">
        <w:rPr>
          <w:rFonts w:ascii="Arial" w:hAnsi="Arial" w:cs="Arial"/>
          <w:sz w:val="28"/>
          <w:szCs w:val="28"/>
        </w:rPr>
        <w:t xml:space="preserve"> viel in de tijd dat de gerst werd geoogst. </w:t>
      </w:r>
    </w:p>
    <w:p w:rsidR="003C3A73" w:rsidRPr="003C3A73" w:rsidRDefault="003C3A73" w:rsidP="003C3A73">
      <w:pPr>
        <w:rPr>
          <w:rFonts w:ascii="Arial" w:hAnsi="Arial" w:cs="Arial"/>
          <w:sz w:val="28"/>
          <w:szCs w:val="28"/>
        </w:rPr>
      </w:pPr>
    </w:p>
    <w:p w:rsidR="003C3A73" w:rsidRDefault="00BA0805" w:rsidP="003C3A73">
      <w:pPr>
        <w:rPr>
          <w:rFonts w:ascii="Arial" w:hAnsi="Arial" w:cs="Arial"/>
          <w:sz w:val="28"/>
          <w:szCs w:val="28"/>
        </w:rPr>
      </w:pPr>
      <w:r w:rsidRPr="00BA0805">
        <w:rPr>
          <w:rFonts w:ascii="Arial" w:hAnsi="Arial" w:cs="Arial"/>
          <w:sz w:val="28"/>
          <w:szCs w:val="28"/>
        </w:rPr>
        <w:lastRenderedPageBreak/>
        <w:drawing>
          <wp:inline distT="0" distB="0" distL="0" distR="0">
            <wp:extent cx="5865495" cy="4398809"/>
            <wp:effectExtent l="19050" t="0" r="1905" b="0"/>
            <wp:docPr id="1" name="Afbeelding 1">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B6C1BBDF-B0B8-4E8B-9D68-F109DB3288FE}"/>
                </a:ext>
              </a:extLst>
            </wp:docPr>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 xmlns:p="http://schemas.openxmlformats.org/presentationml/2006/main" xmlns:a16="http://schemas.microsoft.com/office/drawing/2014/main" xmlns:lc="http://schemas.openxmlformats.org/drawingml/2006/lockedCanvas" id="{B6C1BBDF-B0B8-4E8B-9D68-F109DB3288FE}"/>
                        </a:ext>
                      </a:extLst>
                    </pic:cNvPr>
                    <pic:cNvPicPr>
                      <a:picLocks noChangeAspect="1"/>
                    </pic:cNvPicPr>
                  </pic:nvPicPr>
                  <pic:blipFill>
                    <a:blip r:embed="rId5" cstate="print"/>
                    <a:stretch>
                      <a:fillRect/>
                    </a:stretch>
                  </pic:blipFill>
                  <pic:spPr>
                    <a:xfrm>
                      <a:off x="0" y="0"/>
                      <a:ext cx="5865495" cy="4398809"/>
                    </a:xfrm>
                    <a:prstGeom prst="rect">
                      <a:avLst/>
                    </a:prstGeom>
                  </pic:spPr>
                </pic:pic>
              </a:graphicData>
            </a:graphic>
          </wp:inline>
        </w:drawing>
      </w:r>
    </w:p>
    <w:p w:rsidR="00BA0805" w:rsidRDefault="00BA0805" w:rsidP="003C3A73">
      <w:pPr>
        <w:rPr>
          <w:rFonts w:ascii="Arial" w:hAnsi="Arial" w:cs="Arial"/>
          <w:sz w:val="28"/>
          <w:szCs w:val="28"/>
        </w:rPr>
      </w:pPr>
      <w:r w:rsidRPr="00BA0805">
        <w:rPr>
          <w:rFonts w:ascii="Arial" w:hAnsi="Arial" w:cs="Arial"/>
          <w:sz w:val="28"/>
          <w:szCs w:val="28"/>
        </w:rPr>
        <w:drawing>
          <wp:inline distT="0" distB="0" distL="0" distR="0">
            <wp:extent cx="5865495" cy="3909914"/>
            <wp:effectExtent l="19050" t="0" r="1905" b="0"/>
            <wp:docPr id="2" name="Afbeelding 2">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44B3BABF-6D5B-4BA7-AFDE-019F5868F7F9}"/>
                </a:ext>
              </a:extLst>
            </wp:docPr>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 xmlns:p="http://schemas.openxmlformats.org/presentationml/2006/main" xmlns:a16="http://schemas.microsoft.com/office/drawing/2014/main" xmlns:lc="http://schemas.openxmlformats.org/drawingml/2006/lockedCanvas" id="{44B3BABF-6D5B-4BA7-AFDE-019F5868F7F9}"/>
                        </a:ext>
                      </a:extLst>
                    </pic:cNvPr>
                    <pic:cNvPicPr>
                      <a:picLocks noChangeAspect="1"/>
                    </pic:cNvPicPr>
                  </pic:nvPicPr>
                  <pic:blipFill>
                    <a:blip r:embed="rId6" cstate="print"/>
                    <a:stretch>
                      <a:fillRect/>
                    </a:stretch>
                  </pic:blipFill>
                  <pic:spPr>
                    <a:xfrm>
                      <a:off x="0" y="0"/>
                      <a:ext cx="5865495" cy="3909914"/>
                    </a:xfrm>
                    <a:prstGeom prst="rect">
                      <a:avLst/>
                    </a:prstGeom>
                  </pic:spPr>
                </pic:pic>
              </a:graphicData>
            </a:graphic>
          </wp:inline>
        </w:drawing>
      </w:r>
    </w:p>
    <w:p w:rsidR="00BA0805" w:rsidRDefault="00BA0805" w:rsidP="003C3A73">
      <w:pPr>
        <w:rPr>
          <w:rFonts w:ascii="Arial" w:hAnsi="Arial" w:cs="Arial"/>
          <w:sz w:val="28"/>
          <w:szCs w:val="28"/>
        </w:rPr>
      </w:pPr>
      <w:r w:rsidRPr="00BA0805">
        <w:rPr>
          <w:rFonts w:ascii="Arial" w:hAnsi="Arial" w:cs="Arial"/>
          <w:sz w:val="28"/>
          <w:szCs w:val="28"/>
        </w:rPr>
        <w:lastRenderedPageBreak/>
        <w:drawing>
          <wp:inline distT="0" distB="0" distL="0" distR="0">
            <wp:extent cx="5865495" cy="3909914"/>
            <wp:effectExtent l="19050" t="0" r="1905" b="0"/>
            <wp:docPr id="6" name="Afbeelding 3">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CAB27AB7-BCB3-4D12-9F81-053118CA8F1C}"/>
                </a:ext>
              </a:extLst>
            </wp:docPr>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 xmlns:p="http://schemas.openxmlformats.org/presentationml/2006/main" xmlns:a16="http://schemas.microsoft.com/office/drawing/2014/main" xmlns:lc="http://schemas.openxmlformats.org/drawingml/2006/lockedCanvas" id="{CAB27AB7-BCB3-4D12-9F81-053118CA8F1C}"/>
                        </a:ext>
                      </a:extLst>
                    </pic:cNvPr>
                    <pic:cNvPicPr>
                      <a:picLocks noChangeAspect="1"/>
                    </pic:cNvPicPr>
                  </pic:nvPicPr>
                  <pic:blipFill>
                    <a:blip r:embed="rId7" cstate="print"/>
                    <a:stretch>
                      <a:fillRect/>
                    </a:stretch>
                  </pic:blipFill>
                  <pic:spPr>
                    <a:xfrm>
                      <a:off x="0" y="0"/>
                      <a:ext cx="5865495" cy="3909914"/>
                    </a:xfrm>
                    <a:prstGeom prst="rect">
                      <a:avLst/>
                    </a:prstGeom>
                  </pic:spPr>
                </pic:pic>
              </a:graphicData>
            </a:graphic>
          </wp:inline>
        </w:drawing>
      </w:r>
    </w:p>
    <w:p w:rsidR="00BA0805" w:rsidRDefault="00BA0805" w:rsidP="003C3A73">
      <w:pPr>
        <w:rPr>
          <w:rFonts w:ascii="Arial" w:hAnsi="Arial" w:cs="Arial"/>
          <w:sz w:val="28"/>
          <w:szCs w:val="28"/>
        </w:rPr>
      </w:pPr>
      <w:r w:rsidRPr="00BA0805">
        <w:rPr>
          <w:rFonts w:ascii="Arial" w:hAnsi="Arial" w:cs="Arial"/>
          <w:sz w:val="28"/>
          <w:szCs w:val="28"/>
        </w:rPr>
        <w:drawing>
          <wp:inline distT="0" distB="0" distL="0" distR="0">
            <wp:extent cx="5865495" cy="3910538"/>
            <wp:effectExtent l="19050" t="0" r="1905" b="0"/>
            <wp:docPr id="7" name="Afbeelding 4">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AB5E85A7-F4D3-44C0-BF82-41F38ED9B0B2}"/>
                </a:ext>
              </a:extLst>
            </wp:docPr>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 xmlns:p="http://schemas.openxmlformats.org/presentationml/2006/main" xmlns:a16="http://schemas.microsoft.com/office/drawing/2014/main" xmlns:lc="http://schemas.openxmlformats.org/drawingml/2006/lockedCanvas" id="{AB5E85A7-F4D3-44C0-BF82-41F38ED9B0B2}"/>
                        </a:ext>
                      </a:extLst>
                    </pic:cNvPr>
                    <pic:cNvPicPr>
                      <a:picLocks noChangeAspect="1"/>
                    </pic:cNvPicPr>
                  </pic:nvPicPr>
                  <pic:blipFill>
                    <a:blip r:embed="rId8" cstate="print"/>
                    <a:stretch>
                      <a:fillRect/>
                    </a:stretch>
                  </pic:blipFill>
                  <pic:spPr>
                    <a:xfrm>
                      <a:off x="0" y="0"/>
                      <a:ext cx="5865495" cy="3910538"/>
                    </a:xfrm>
                    <a:prstGeom prst="rect">
                      <a:avLst/>
                    </a:prstGeom>
                  </pic:spPr>
                </pic:pic>
              </a:graphicData>
            </a:graphic>
          </wp:inline>
        </w:drawing>
      </w:r>
    </w:p>
    <w:p w:rsidR="00BA0805" w:rsidRDefault="00BA0805">
      <w:pPr>
        <w:rPr>
          <w:rFonts w:ascii="Arial" w:hAnsi="Arial" w:cs="Arial"/>
          <w:sz w:val="28"/>
          <w:szCs w:val="28"/>
        </w:rPr>
      </w:pPr>
      <w:r>
        <w:rPr>
          <w:rFonts w:ascii="Arial" w:hAnsi="Arial" w:cs="Arial"/>
          <w:sz w:val="28"/>
          <w:szCs w:val="28"/>
        </w:rPr>
        <w:br w:type="page"/>
      </w:r>
    </w:p>
    <w:p w:rsidR="00BA0805" w:rsidRPr="00BA0805" w:rsidRDefault="00BA0805" w:rsidP="00BA0805">
      <w:pPr>
        <w:rPr>
          <w:rFonts w:ascii="Arial" w:hAnsi="Arial" w:cs="Arial"/>
          <w:sz w:val="28"/>
          <w:szCs w:val="28"/>
        </w:rPr>
      </w:pPr>
      <w:r w:rsidRPr="00BA0805">
        <w:rPr>
          <w:rFonts w:ascii="Arial" w:hAnsi="Arial" w:cs="Arial"/>
          <w:sz w:val="28"/>
          <w:szCs w:val="28"/>
        </w:rPr>
        <w:lastRenderedPageBreak/>
        <w:t>Gebed voor jezelf.</w:t>
      </w:r>
    </w:p>
    <w:p w:rsidR="00BA0805" w:rsidRPr="00BA0805" w:rsidRDefault="004F5D61" w:rsidP="00BA0805">
      <w:pPr>
        <w:numPr>
          <w:ilvl w:val="0"/>
          <w:numId w:val="1"/>
        </w:numPr>
        <w:rPr>
          <w:rFonts w:ascii="Arial" w:hAnsi="Arial" w:cs="Arial"/>
          <w:sz w:val="28"/>
          <w:szCs w:val="28"/>
        </w:rPr>
      </w:pPr>
      <w:r w:rsidRPr="00BA0805">
        <w:rPr>
          <w:rFonts w:ascii="Arial" w:hAnsi="Arial" w:cs="Arial"/>
          <w:sz w:val="28"/>
          <w:szCs w:val="28"/>
        </w:rPr>
        <w:t xml:space="preserve">Vraag God om Zijn leiding voor de dag die voor je ligt. </w:t>
      </w:r>
      <w:r w:rsidR="00BA0805" w:rsidRPr="00BA0805">
        <w:rPr>
          <w:rFonts w:ascii="Arial" w:hAnsi="Arial" w:cs="Arial"/>
          <w:sz w:val="28"/>
          <w:szCs w:val="28"/>
        </w:rPr>
        <w:t xml:space="preserve"> </w:t>
      </w:r>
    </w:p>
    <w:p w:rsidR="00000000" w:rsidRPr="00BA0805" w:rsidRDefault="004F5D61" w:rsidP="00BA0805">
      <w:pPr>
        <w:numPr>
          <w:ilvl w:val="0"/>
          <w:numId w:val="2"/>
        </w:numPr>
        <w:rPr>
          <w:rFonts w:ascii="Arial" w:hAnsi="Arial" w:cs="Arial"/>
          <w:sz w:val="28"/>
          <w:szCs w:val="28"/>
        </w:rPr>
      </w:pPr>
      <w:r w:rsidRPr="00BA0805">
        <w:rPr>
          <w:rFonts w:ascii="Arial" w:hAnsi="Arial" w:cs="Arial"/>
          <w:sz w:val="28"/>
          <w:szCs w:val="28"/>
        </w:rPr>
        <w:t xml:space="preserve">Vraag God naar Zijn wensen voor jou. </w:t>
      </w:r>
    </w:p>
    <w:p w:rsidR="00000000" w:rsidRPr="00BA0805" w:rsidRDefault="004F5D61" w:rsidP="00BA0805">
      <w:pPr>
        <w:numPr>
          <w:ilvl w:val="0"/>
          <w:numId w:val="2"/>
        </w:numPr>
        <w:rPr>
          <w:rFonts w:ascii="Arial" w:hAnsi="Arial" w:cs="Arial"/>
          <w:sz w:val="28"/>
          <w:szCs w:val="28"/>
        </w:rPr>
      </w:pPr>
      <w:r w:rsidRPr="00BA0805">
        <w:rPr>
          <w:rFonts w:ascii="Arial" w:hAnsi="Arial" w:cs="Arial"/>
          <w:sz w:val="28"/>
          <w:szCs w:val="28"/>
        </w:rPr>
        <w:t>Hoe weet je wat God wil?</w:t>
      </w:r>
    </w:p>
    <w:p w:rsidR="00BA0805" w:rsidRPr="003C3A73" w:rsidRDefault="00BA0805" w:rsidP="003C3A73">
      <w:pPr>
        <w:rPr>
          <w:rFonts w:ascii="Arial" w:hAnsi="Arial" w:cs="Arial"/>
          <w:sz w:val="28"/>
          <w:szCs w:val="28"/>
        </w:rPr>
      </w:pPr>
    </w:p>
    <w:p w:rsidR="003C3A73" w:rsidRPr="003C3A73" w:rsidRDefault="003C3A73" w:rsidP="003C3A73">
      <w:pPr>
        <w:rPr>
          <w:rFonts w:ascii="Arial" w:hAnsi="Arial" w:cs="Arial"/>
          <w:sz w:val="28"/>
          <w:szCs w:val="28"/>
        </w:rPr>
      </w:pPr>
    </w:p>
    <w:p w:rsidR="003C3A73" w:rsidRPr="004F5D61" w:rsidRDefault="003C3A73" w:rsidP="003C3A73">
      <w:pPr>
        <w:rPr>
          <w:rFonts w:ascii="Arial" w:hAnsi="Arial" w:cs="Arial"/>
          <w:b/>
          <w:sz w:val="28"/>
          <w:szCs w:val="28"/>
        </w:rPr>
      </w:pPr>
      <w:r w:rsidRPr="004F5D61">
        <w:rPr>
          <w:rFonts w:ascii="Arial" w:hAnsi="Arial" w:cs="Arial"/>
          <w:b/>
          <w:sz w:val="28"/>
          <w:szCs w:val="28"/>
        </w:rPr>
        <w:t>Video's voor/tijdens/na de dienst:</w:t>
      </w:r>
    </w:p>
    <w:p w:rsidR="003C3A73" w:rsidRPr="004F5D61" w:rsidRDefault="004F5D61" w:rsidP="003C3A73">
      <w:pPr>
        <w:rPr>
          <w:rFonts w:ascii="Arial" w:hAnsi="Arial" w:cs="Arial"/>
          <w:sz w:val="28"/>
          <w:szCs w:val="28"/>
        </w:rPr>
      </w:pPr>
      <w:r w:rsidRPr="004F5D61">
        <w:rPr>
          <w:rFonts w:ascii="Arial" w:hAnsi="Arial" w:cs="Arial"/>
          <w:sz w:val="28"/>
          <w:szCs w:val="28"/>
        </w:rPr>
        <w:t xml:space="preserve">Als de ziel zijn vleugels heeft gevouwen </w:t>
      </w:r>
      <w:hyperlink r:id="rId9" w:history="1">
        <w:r w:rsidRPr="004F5D61">
          <w:rPr>
            <w:rStyle w:val="Hyperlink"/>
            <w:rFonts w:ascii="Arial" w:hAnsi="Arial" w:cs="Arial"/>
            <w:sz w:val="28"/>
            <w:szCs w:val="28"/>
          </w:rPr>
          <w:t>https://www.youtube.com/watch?v=TuBdfaHxULU&amp;list=LL&amp;index=28</w:t>
        </w:r>
      </w:hyperlink>
    </w:p>
    <w:p w:rsidR="00E30A47" w:rsidRPr="003C3A73" w:rsidRDefault="004F5D61" w:rsidP="003C3A73">
      <w:pPr>
        <w:rPr>
          <w:szCs w:val="28"/>
        </w:rPr>
      </w:pPr>
    </w:p>
    <w:sectPr w:rsidR="00E30A47" w:rsidRPr="003C3A73" w:rsidSect="00DA3FBD">
      <w:pgSz w:w="11906" w:h="16838"/>
      <w:pgMar w:top="1417" w:right="1335" w:bottom="1417" w:left="13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911671"/>
    <w:multiLevelType w:val="hybridMultilevel"/>
    <w:tmpl w:val="4A54073A"/>
    <w:lvl w:ilvl="0" w:tplc="BC268720">
      <w:start w:val="1"/>
      <w:numFmt w:val="bullet"/>
      <w:lvlText w:val="•"/>
      <w:lvlJc w:val="left"/>
      <w:pPr>
        <w:tabs>
          <w:tab w:val="num" w:pos="720"/>
        </w:tabs>
        <w:ind w:left="720" w:hanging="360"/>
      </w:pPr>
      <w:rPr>
        <w:rFonts w:ascii="Arial" w:hAnsi="Arial" w:hint="default"/>
      </w:rPr>
    </w:lvl>
    <w:lvl w:ilvl="1" w:tplc="496AEFBA" w:tentative="1">
      <w:start w:val="1"/>
      <w:numFmt w:val="bullet"/>
      <w:lvlText w:val="•"/>
      <w:lvlJc w:val="left"/>
      <w:pPr>
        <w:tabs>
          <w:tab w:val="num" w:pos="1440"/>
        </w:tabs>
        <w:ind w:left="1440" w:hanging="360"/>
      </w:pPr>
      <w:rPr>
        <w:rFonts w:ascii="Arial" w:hAnsi="Arial" w:hint="default"/>
      </w:rPr>
    </w:lvl>
    <w:lvl w:ilvl="2" w:tplc="5A82AF4A" w:tentative="1">
      <w:start w:val="1"/>
      <w:numFmt w:val="bullet"/>
      <w:lvlText w:val="•"/>
      <w:lvlJc w:val="left"/>
      <w:pPr>
        <w:tabs>
          <w:tab w:val="num" w:pos="2160"/>
        </w:tabs>
        <w:ind w:left="2160" w:hanging="360"/>
      </w:pPr>
      <w:rPr>
        <w:rFonts w:ascii="Arial" w:hAnsi="Arial" w:hint="default"/>
      </w:rPr>
    </w:lvl>
    <w:lvl w:ilvl="3" w:tplc="4D6C9B98" w:tentative="1">
      <w:start w:val="1"/>
      <w:numFmt w:val="bullet"/>
      <w:lvlText w:val="•"/>
      <w:lvlJc w:val="left"/>
      <w:pPr>
        <w:tabs>
          <w:tab w:val="num" w:pos="2880"/>
        </w:tabs>
        <w:ind w:left="2880" w:hanging="360"/>
      </w:pPr>
      <w:rPr>
        <w:rFonts w:ascii="Arial" w:hAnsi="Arial" w:hint="default"/>
      </w:rPr>
    </w:lvl>
    <w:lvl w:ilvl="4" w:tplc="7BAE5998" w:tentative="1">
      <w:start w:val="1"/>
      <w:numFmt w:val="bullet"/>
      <w:lvlText w:val="•"/>
      <w:lvlJc w:val="left"/>
      <w:pPr>
        <w:tabs>
          <w:tab w:val="num" w:pos="3600"/>
        </w:tabs>
        <w:ind w:left="3600" w:hanging="360"/>
      </w:pPr>
      <w:rPr>
        <w:rFonts w:ascii="Arial" w:hAnsi="Arial" w:hint="default"/>
      </w:rPr>
    </w:lvl>
    <w:lvl w:ilvl="5" w:tplc="B742F4DA" w:tentative="1">
      <w:start w:val="1"/>
      <w:numFmt w:val="bullet"/>
      <w:lvlText w:val="•"/>
      <w:lvlJc w:val="left"/>
      <w:pPr>
        <w:tabs>
          <w:tab w:val="num" w:pos="4320"/>
        </w:tabs>
        <w:ind w:left="4320" w:hanging="360"/>
      </w:pPr>
      <w:rPr>
        <w:rFonts w:ascii="Arial" w:hAnsi="Arial" w:hint="default"/>
      </w:rPr>
    </w:lvl>
    <w:lvl w:ilvl="6" w:tplc="E32EF390" w:tentative="1">
      <w:start w:val="1"/>
      <w:numFmt w:val="bullet"/>
      <w:lvlText w:val="•"/>
      <w:lvlJc w:val="left"/>
      <w:pPr>
        <w:tabs>
          <w:tab w:val="num" w:pos="5040"/>
        </w:tabs>
        <w:ind w:left="5040" w:hanging="360"/>
      </w:pPr>
      <w:rPr>
        <w:rFonts w:ascii="Arial" w:hAnsi="Arial" w:hint="default"/>
      </w:rPr>
    </w:lvl>
    <w:lvl w:ilvl="7" w:tplc="84BA4C16" w:tentative="1">
      <w:start w:val="1"/>
      <w:numFmt w:val="bullet"/>
      <w:lvlText w:val="•"/>
      <w:lvlJc w:val="left"/>
      <w:pPr>
        <w:tabs>
          <w:tab w:val="num" w:pos="5760"/>
        </w:tabs>
        <w:ind w:left="5760" w:hanging="360"/>
      </w:pPr>
      <w:rPr>
        <w:rFonts w:ascii="Arial" w:hAnsi="Arial" w:hint="default"/>
      </w:rPr>
    </w:lvl>
    <w:lvl w:ilvl="8" w:tplc="3EF234C4" w:tentative="1">
      <w:start w:val="1"/>
      <w:numFmt w:val="bullet"/>
      <w:lvlText w:val="•"/>
      <w:lvlJc w:val="left"/>
      <w:pPr>
        <w:tabs>
          <w:tab w:val="num" w:pos="6480"/>
        </w:tabs>
        <w:ind w:left="6480" w:hanging="360"/>
      </w:pPr>
      <w:rPr>
        <w:rFonts w:ascii="Arial" w:hAnsi="Arial" w:hint="default"/>
      </w:rPr>
    </w:lvl>
  </w:abstractNum>
  <w:abstractNum w:abstractNumId="1">
    <w:nsid w:val="78BB66EA"/>
    <w:multiLevelType w:val="hybridMultilevel"/>
    <w:tmpl w:val="93A49F16"/>
    <w:lvl w:ilvl="0" w:tplc="7A7A31F0">
      <w:start w:val="1"/>
      <w:numFmt w:val="bullet"/>
      <w:lvlText w:val="•"/>
      <w:lvlJc w:val="left"/>
      <w:pPr>
        <w:tabs>
          <w:tab w:val="num" w:pos="720"/>
        </w:tabs>
        <w:ind w:left="720" w:hanging="360"/>
      </w:pPr>
      <w:rPr>
        <w:rFonts w:ascii="Arial" w:hAnsi="Arial" w:hint="default"/>
      </w:rPr>
    </w:lvl>
    <w:lvl w:ilvl="1" w:tplc="1C4A93CA" w:tentative="1">
      <w:start w:val="1"/>
      <w:numFmt w:val="bullet"/>
      <w:lvlText w:val="•"/>
      <w:lvlJc w:val="left"/>
      <w:pPr>
        <w:tabs>
          <w:tab w:val="num" w:pos="1440"/>
        </w:tabs>
        <w:ind w:left="1440" w:hanging="360"/>
      </w:pPr>
      <w:rPr>
        <w:rFonts w:ascii="Arial" w:hAnsi="Arial" w:hint="default"/>
      </w:rPr>
    </w:lvl>
    <w:lvl w:ilvl="2" w:tplc="2D86FCC0" w:tentative="1">
      <w:start w:val="1"/>
      <w:numFmt w:val="bullet"/>
      <w:lvlText w:val="•"/>
      <w:lvlJc w:val="left"/>
      <w:pPr>
        <w:tabs>
          <w:tab w:val="num" w:pos="2160"/>
        </w:tabs>
        <w:ind w:left="2160" w:hanging="360"/>
      </w:pPr>
      <w:rPr>
        <w:rFonts w:ascii="Arial" w:hAnsi="Arial" w:hint="default"/>
      </w:rPr>
    </w:lvl>
    <w:lvl w:ilvl="3" w:tplc="0874C9E6" w:tentative="1">
      <w:start w:val="1"/>
      <w:numFmt w:val="bullet"/>
      <w:lvlText w:val="•"/>
      <w:lvlJc w:val="left"/>
      <w:pPr>
        <w:tabs>
          <w:tab w:val="num" w:pos="2880"/>
        </w:tabs>
        <w:ind w:left="2880" w:hanging="360"/>
      </w:pPr>
      <w:rPr>
        <w:rFonts w:ascii="Arial" w:hAnsi="Arial" w:hint="default"/>
      </w:rPr>
    </w:lvl>
    <w:lvl w:ilvl="4" w:tplc="1A044986" w:tentative="1">
      <w:start w:val="1"/>
      <w:numFmt w:val="bullet"/>
      <w:lvlText w:val="•"/>
      <w:lvlJc w:val="left"/>
      <w:pPr>
        <w:tabs>
          <w:tab w:val="num" w:pos="3600"/>
        </w:tabs>
        <w:ind w:left="3600" w:hanging="360"/>
      </w:pPr>
      <w:rPr>
        <w:rFonts w:ascii="Arial" w:hAnsi="Arial" w:hint="default"/>
      </w:rPr>
    </w:lvl>
    <w:lvl w:ilvl="5" w:tplc="00ECA668" w:tentative="1">
      <w:start w:val="1"/>
      <w:numFmt w:val="bullet"/>
      <w:lvlText w:val="•"/>
      <w:lvlJc w:val="left"/>
      <w:pPr>
        <w:tabs>
          <w:tab w:val="num" w:pos="4320"/>
        </w:tabs>
        <w:ind w:left="4320" w:hanging="360"/>
      </w:pPr>
      <w:rPr>
        <w:rFonts w:ascii="Arial" w:hAnsi="Arial" w:hint="default"/>
      </w:rPr>
    </w:lvl>
    <w:lvl w:ilvl="6" w:tplc="91840978" w:tentative="1">
      <w:start w:val="1"/>
      <w:numFmt w:val="bullet"/>
      <w:lvlText w:val="•"/>
      <w:lvlJc w:val="left"/>
      <w:pPr>
        <w:tabs>
          <w:tab w:val="num" w:pos="5040"/>
        </w:tabs>
        <w:ind w:left="5040" w:hanging="360"/>
      </w:pPr>
      <w:rPr>
        <w:rFonts w:ascii="Arial" w:hAnsi="Arial" w:hint="default"/>
      </w:rPr>
    </w:lvl>
    <w:lvl w:ilvl="7" w:tplc="C2D4B7FE" w:tentative="1">
      <w:start w:val="1"/>
      <w:numFmt w:val="bullet"/>
      <w:lvlText w:val="•"/>
      <w:lvlJc w:val="left"/>
      <w:pPr>
        <w:tabs>
          <w:tab w:val="num" w:pos="5760"/>
        </w:tabs>
        <w:ind w:left="5760" w:hanging="360"/>
      </w:pPr>
      <w:rPr>
        <w:rFonts w:ascii="Arial" w:hAnsi="Arial" w:hint="default"/>
      </w:rPr>
    </w:lvl>
    <w:lvl w:ilvl="8" w:tplc="10B433E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characterSpacingControl w:val="doNotCompress"/>
  <w:compat/>
  <w:rsids>
    <w:rsidRoot w:val="004F7DE3"/>
    <w:rsid w:val="000F1E80"/>
    <w:rsid w:val="00113128"/>
    <w:rsid w:val="001A20E2"/>
    <w:rsid w:val="00335041"/>
    <w:rsid w:val="00371EE3"/>
    <w:rsid w:val="003C3A73"/>
    <w:rsid w:val="003E2A45"/>
    <w:rsid w:val="004124E8"/>
    <w:rsid w:val="004F5D61"/>
    <w:rsid w:val="004F7DE3"/>
    <w:rsid w:val="00515553"/>
    <w:rsid w:val="005B55D9"/>
    <w:rsid w:val="005C17EC"/>
    <w:rsid w:val="00813C58"/>
    <w:rsid w:val="00912735"/>
    <w:rsid w:val="00BA0805"/>
    <w:rsid w:val="00CE7796"/>
    <w:rsid w:val="00DC5D87"/>
    <w:rsid w:val="00EF04B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C5D87"/>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uiPriority w:val="99"/>
    <w:unhideWhenUsed/>
    <w:rsid w:val="004F7DE3"/>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4F7DE3"/>
    <w:rPr>
      <w:rFonts w:ascii="Consolas" w:hAnsi="Consolas"/>
      <w:sz w:val="21"/>
      <w:szCs w:val="21"/>
    </w:rPr>
  </w:style>
  <w:style w:type="paragraph" w:styleId="Ballontekst">
    <w:name w:val="Balloon Text"/>
    <w:basedOn w:val="Standaard"/>
    <w:link w:val="BallontekstChar"/>
    <w:uiPriority w:val="99"/>
    <w:semiHidden/>
    <w:unhideWhenUsed/>
    <w:rsid w:val="00CE77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E7796"/>
    <w:rPr>
      <w:rFonts w:ascii="Tahoma" w:hAnsi="Tahoma" w:cs="Tahoma"/>
      <w:sz w:val="16"/>
      <w:szCs w:val="16"/>
    </w:rPr>
  </w:style>
  <w:style w:type="character" w:styleId="Hyperlink">
    <w:name w:val="Hyperlink"/>
    <w:basedOn w:val="Standaardalinea-lettertype"/>
    <w:uiPriority w:val="99"/>
    <w:unhideWhenUsed/>
    <w:rsid w:val="004F5D6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22157268">
      <w:bodyDiv w:val="1"/>
      <w:marLeft w:val="0"/>
      <w:marRight w:val="0"/>
      <w:marTop w:val="0"/>
      <w:marBottom w:val="0"/>
      <w:divBdr>
        <w:top w:val="none" w:sz="0" w:space="0" w:color="auto"/>
        <w:left w:val="none" w:sz="0" w:space="0" w:color="auto"/>
        <w:bottom w:val="none" w:sz="0" w:space="0" w:color="auto"/>
        <w:right w:val="none" w:sz="0" w:space="0" w:color="auto"/>
      </w:divBdr>
      <w:divsChild>
        <w:div w:id="339041014">
          <w:marLeft w:val="907"/>
          <w:marRight w:val="0"/>
          <w:marTop w:val="0"/>
          <w:marBottom w:val="0"/>
          <w:divBdr>
            <w:top w:val="none" w:sz="0" w:space="0" w:color="auto"/>
            <w:left w:val="none" w:sz="0" w:space="0" w:color="auto"/>
            <w:bottom w:val="none" w:sz="0" w:space="0" w:color="auto"/>
            <w:right w:val="none" w:sz="0" w:space="0" w:color="auto"/>
          </w:divBdr>
        </w:div>
        <w:div w:id="1494301711">
          <w:marLeft w:val="907"/>
          <w:marRight w:val="0"/>
          <w:marTop w:val="0"/>
          <w:marBottom w:val="0"/>
          <w:divBdr>
            <w:top w:val="none" w:sz="0" w:space="0" w:color="auto"/>
            <w:left w:val="none" w:sz="0" w:space="0" w:color="auto"/>
            <w:bottom w:val="none" w:sz="0" w:space="0" w:color="auto"/>
            <w:right w:val="none" w:sz="0" w:space="0" w:color="auto"/>
          </w:divBdr>
        </w:div>
        <w:div w:id="469635378">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TuBdfaHxULU&amp;list=LL&amp;index=28"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216</Words>
  <Characters>1191</Characters>
  <Application>Microsoft Office Word</Application>
  <DocSecurity>0</DocSecurity>
  <Lines>9</Lines>
  <Paragraphs>2</Paragraphs>
  <ScaleCrop>false</ScaleCrop>
  <Company/>
  <LinksUpToDate>false</LinksUpToDate>
  <CharactersWithSpaces>1405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Verbeekh</dc:creator>
  <cp:lastModifiedBy>Verbeekh</cp:lastModifiedBy>
  <cp:revision>4</cp:revision>
  <dcterms:created xsi:type="dcterms:W3CDTF">2021-05-30T21:26:00Z</dcterms:created>
  <dcterms:modified xsi:type="dcterms:W3CDTF">2021-05-30T21:31:00Z</dcterms:modified>
</cp:coreProperties>
</file>